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78" w:rsidRDefault="004876DA" w:rsidP="004876DA">
      <w:pPr>
        <w:spacing w:after="0"/>
        <w:rPr>
          <w:b/>
          <w:sz w:val="28"/>
          <w:szCs w:val="28"/>
        </w:rPr>
      </w:pPr>
      <w:r>
        <w:rPr>
          <w:b/>
          <w:sz w:val="28"/>
          <w:szCs w:val="28"/>
        </w:rPr>
        <w:t>Standards Based Progress Report/Report Card</w:t>
      </w:r>
    </w:p>
    <w:p w:rsidR="004876DA" w:rsidRDefault="00F3236E" w:rsidP="004876DA">
      <w:pPr>
        <w:spacing w:after="0"/>
        <w:rPr>
          <w:sz w:val="24"/>
          <w:szCs w:val="24"/>
        </w:rPr>
      </w:pPr>
      <w:r>
        <w:rPr>
          <w:sz w:val="24"/>
          <w:szCs w:val="24"/>
        </w:rPr>
        <w:t>Dioceses of Columbus and All Saints Academy Progress Codes on grade cards are</w:t>
      </w:r>
      <w:r w:rsidR="004876DA">
        <w:rPr>
          <w:sz w:val="24"/>
          <w:szCs w:val="24"/>
        </w:rPr>
        <w:t>:</w:t>
      </w:r>
    </w:p>
    <w:p w:rsidR="004876DA" w:rsidRDefault="004876DA" w:rsidP="004876DA">
      <w:pPr>
        <w:spacing w:after="0"/>
        <w:rPr>
          <w:sz w:val="24"/>
          <w:szCs w:val="24"/>
        </w:rPr>
      </w:pPr>
      <w:bookmarkStart w:id="0" w:name="_GoBack"/>
      <w:bookmarkEnd w:id="0"/>
    </w:p>
    <w:p w:rsidR="004876DA" w:rsidRDefault="004876DA" w:rsidP="004876DA">
      <w:pPr>
        <w:spacing w:after="0"/>
        <w:rPr>
          <w:sz w:val="24"/>
          <w:szCs w:val="24"/>
        </w:rPr>
      </w:pPr>
      <w:r>
        <w:rPr>
          <w:b/>
          <w:sz w:val="24"/>
          <w:szCs w:val="24"/>
        </w:rPr>
        <w:t>E- Exceeds the Essential Standard</w:t>
      </w:r>
      <w:r>
        <w:rPr>
          <w:sz w:val="24"/>
          <w:szCs w:val="24"/>
        </w:rPr>
        <w:t xml:space="preserve">:  The </w:t>
      </w:r>
      <w:r w:rsidR="00F3236E">
        <w:rPr>
          <w:sz w:val="24"/>
          <w:szCs w:val="24"/>
        </w:rPr>
        <w:t>students exceed</w:t>
      </w:r>
      <w:r>
        <w:rPr>
          <w:sz w:val="24"/>
          <w:szCs w:val="24"/>
        </w:rPr>
        <w:t xml:space="preserve"> the essential standard by consistently demonstrating an advanced level of understanding and/or the ability to apply knowledge at a higher level.  For example the student synthesizes information and makes connections between concepts to apply the knowledge in new and unique ways or to apply the concepts to solve real world problems.</w:t>
      </w:r>
    </w:p>
    <w:p w:rsidR="004876DA" w:rsidRDefault="004876DA" w:rsidP="004876DA">
      <w:pPr>
        <w:spacing w:after="0"/>
        <w:rPr>
          <w:sz w:val="24"/>
          <w:szCs w:val="24"/>
        </w:rPr>
      </w:pPr>
    </w:p>
    <w:p w:rsidR="004876DA" w:rsidRDefault="004876DA" w:rsidP="004876DA">
      <w:pPr>
        <w:spacing w:after="0"/>
        <w:rPr>
          <w:sz w:val="24"/>
          <w:szCs w:val="24"/>
        </w:rPr>
      </w:pPr>
      <w:r>
        <w:rPr>
          <w:b/>
          <w:sz w:val="24"/>
          <w:szCs w:val="24"/>
        </w:rPr>
        <w:t>M- Meets the Essential Standard:</w:t>
      </w:r>
      <w:r>
        <w:rPr>
          <w:sz w:val="24"/>
          <w:szCs w:val="24"/>
        </w:rPr>
        <w:t xml:space="preserve"> The student meets the essential standard when they consistently show mastery of the essential standard taught and assessed.</w:t>
      </w:r>
    </w:p>
    <w:p w:rsidR="004876DA" w:rsidRDefault="004876DA" w:rsidP="004876DA">
      <w:pPr>
        <w:spacing w:after="0"/>
        <w:rPr>
          <w:sz w:val="24"/>
          <w:szCs w:val="24"/>
        </w:rPr>
      </w:pPr>
    </w:p>
    <w:p w:rsidR="004876DA" w:rsidRDefault="004876DA" w:rsidP="004876DA">
      <w:pPr>
        <w:spacing w:after="0"/>
        <w:rPr>
          <w:sz w:val="24"/>
          <w:szCs w:val="24"/>
        </w:rPr>
      </w:pPr>
      <w:r>
        <w:rPr>
          <w:b/>
          <w:sz w:val="24"/>
          <w:szCs w:val="24"/>
        </w:rPr>
        <w:t>W- Working toward Meeting the Essential Standard:</w:t>
      </w:r>
      <w:r>
        <w:rPr>
          <w:sz w:val="24"/>
          <w:szCs w:val="24"/>
        </w:rPr>
        <w:t xml:space="preserve">  The student receives a “W” when he/she is working toward mastery of the essential standard or is inconsistent in his/her demonstration of master when assessed.</w:t>
      </w:r>
    </w:p>
    <w:p w:rsidR="004876DA" w:rsidRDefault="004876DA" w:rsidP="004876DA">
      <w:pPr>
        <w:spacing w:after="0"/>
        <w:rPr>
          <w:sz w:val="24"/>
          <w:szCs w:val="24"/>
        </w:rPr>
      </w:pPr>
    </w:p>
    <w:p w:rsidR="004876DA" w:rsidRDefault="004876DA" w:rsidP="004876DA">
      <w:pPr>
        <w:spacing w:after="0"/>
        <w:rPr>
          <w:sz w:val="24"/>
          <w:szCs w:val="24"/>
        </w:rPr>
      </w:pPr>
      <w:r>
        <w:rPr>
          <w:b/>
          <w:sz w:val="24"/>
          <w:szCs w:val="24"/>
        </w:rPr>
        <w:t>N- Not meeting the Essential Standard:</w:t>
      </w:r>
      <w:r>
        <w:rPr>
          <w:sz w:val="24"/>
          <w:szCs w:val="24"/>
        </w:rPr>
        <w:t xml:space="preserve">  This is given when the students has not demonstrated mastery of the essential standard.  This is usually given to student that are at the beginning stages of learning a new concept or student </w:t>
      </w:r>
      <w:proofErr w:type="gramStart"/>
      <w:r>
        <w:rPr>
          <w:sz w:val="24"/>
          <w:szCs w:val="24"/>
        </w:rPr>
        <w:t>wo</w:t>
      </w:r>
      <w:proofErr w:type="gramEnd"/>
      <w:r>
        <w:rPr>
          <w:sz w:val="24"/>
          <w:szCs w:val="24"/>
        </w:rPr>
        <w:t xml:space="preserve"> are working below grade level.  A comment from the teacher will be included when an “N” is given to communicate clear meaning.</w:t>
      </w:r>
    </w:p>
    <w:p w:rsidR="004876DA" w:rsidRDefault="004876DA" w:rsidP="004876DA">
      <w:pPr>
        <w:spacing w:after="0"/>
        <w:rPr>
          <w:sz w:val="24"/>
          <w:szCs w:val="24"/>
        </w:rPr>
      </w:pPr>
    </w:p>
    <w:p w:rsidR="004876DA" w:rsidRDefault="004876DA" w:rsidP="004876DA">
      <w:pPr>
        <w:spacing w:after="0"/>
        <w:rPr>
          <w:sz w:val="24"/>
          <w:szCs w:val="24"/>
        </w:rPr>
      </w:pPr>
      <w:r>
        <w:rPr>
          <w:b/>
          <w:sz w:val="24"/>
          <w:szCs w:val="24"/>
        </w:rPr>
        <w:t>INS- Insufficient Evidence:</w:t>
      </w:r>
      <w:r>
        <w:rPr>
          <w:sz w:val="24"/>
          <w:szCs w:val="24"/>
        </w:rPr>
        <w:t xml:space="preserve"> This is used when there was insufficient evidence provided by the student for demonstration of mastery.  Students will be given the opportunity to pro</w:t>
      </w:r>
      <w:r w:rsidR="007E5729">
        <w:rPr>
          <w:sz w:val="24"/>
          <w:szCs w:val="24"/>
        </w:rPr>
        <w:t>vide sufficient evidence by the end of the next grading period</w:t>
      </w:r>
    </w:p>
    <w:p w:rsidR="007E5729" w:rsidRDefault="007E5729" w:rsidP="004876DA">
      <w:pPr>
        <w:spacing w:after="0"/>
        <w:rPr>
          <w:sz w:val="24"/>
          <w:szCs w:val="24"/>
        </w:rPr>
      </w:pPr>
    </w:p>
    <w:p w:rsidR="007E5729" w:rsidRDefault="007E5729" w:rsidP="004876DA">
      <w:pPr>
        <w:spacing w:after="0"/>
        <w:rPr>
          <w:sz w:val="24"/>
          <w:szCs w:val="24"/>
        </w:rPr>
      </w:pPr>
      <w:r>
        <w:rPr>
          <w:b/>
          <w:sz w:val="24"/>
          <w:szCs w:val="24"/>
        </w:rPr>
        <w:lastRenderedPageBreak/>
        <w:t>*- Modification:</w:t>
      </w:r>
      <w:r>
        <w:rPr>
          <w:sz w:val="24"/>
          <w:szCs w:val="24"/>
        </w:rPr>
        <w:t xml:space="preserve">  Only for those students whose curriculum content area and standards has been modified based on Service Plan Goals.  This does not apply to students who only have an academic support plan or </w:t>
      </w:r>
      <w:r w:rsidR="00AE5A54">
        <w:rPr>
          <w:sz w:val="24"/>
          <w:szCs w:val="24"/>
        </w:rPr>
        <w:t>accommodations</w:t>
      </w:r>
      <w:r>
        <w:rPr>
          <w:sz w:val="24"/>
          <w:szCs w:val="24"/>
        </w:rPr>
        <w:t>.</w:t>
      </w:r>
    </w:p>
    <w:p w:rsidR="007E5729" w:rsidRDefault="007E5729" w:rsidP="004876DA">
      <w:pPr>
        <w:spacing w:after="0"/>
        <w:rPr>
          <w:sz w:val="24"/>
          <w:szCs w:val="24"/>
        </w:rPr>
      </w:pPr>
    </w:p>
    <w:p w:rsidR="00343460" w:rsidRDefault="007E5729" w:rsidP="004876DA">
      <w:pPr>
        <w:spacing w:after="0"/>
        <w:rPr>
          <w:sz w:val="24"/>
          <w:szCs w:val="24"/>
        </w:rPr>
      </w:pPr>
      <w:r>
        <w:rPr>
          <w:b/>
          <w:sz w:val="24"/>
          <w:szCs w:val="24"/>
        </w:rPr>
        <w:t>Dates for</w:t>
      </w:r>
      <w:r w:rsidR="00343460">
        <w:rPr>
          <w:b/>
          <w:sz w:val="24"/>
          <w:szCs w:val="24"/>
        </w:rPr>
        <w:t xml:space="preserve"> when</w:t>
      </w:r>
      <w:r>
        <w:rPr>
          <w:b/>
          <w:sz w:val="24"/>
          <w:szCs w:val="24"/>
        </w:rPr>
        <w:t xml:space="preserve"> interim reports and report cards</w:t>
      </w:r>
      <w:r w:rsidR="00343460">
        <w:rPr>
          <w:b/>
          <w:sz w:val="24"/>
          <w:szCs w:val="24"/>
        </w:rPr>
        <w:t xml:space="preserve"> are sent home</w:t>
      </w:r>
      <w:r>
        <w:rPr>
          <w:b/>
          <w:sz w:val="24"/>
          <w:szCs w:val="24"/>
        </w:rPr>
        <w:t>:</w:t>
      </w:r>
      <w:r w:rsidR="00343460">
        <w:rPr>
          <w:sz w:val="24"/>
          <w:szCs w:val="24"/>
        </w:rPr>
        <w:t xml:space="preserve">  </w:t>
      </w:r>
    </w:p>
    <w:p w:rsidR="00343460" w:rsidRDefault="00343460" w:rsidP="004876DA">
      <w:pPr>
        <w:spacing w:after="0"/>
        <w:rPr>
          <w:sz w:val="24"/>
          <w:szCs w:val="24"/>
        </w:rPr>
      </w:pPr>
      <w:r>
        <w:rPr>
          <w:sz w:val="24"/>
          <w:szCs w:val="24"/>
        </w:rPr>
        <w:t>Quarter 1: Interim report and behavior/work habit report- Sept 22</w:t>
      </w:r>
    </w:p>
    <w:p w:rsidR="00343460" w:rsidRDefault="00343460" w:rsidP="004876DA">
      <w:pPr>
        <w:spacing w:after="0"/>
        <w:rPr>
          <w:sz w:val="24"/>
          <w:szCs w:val="24"/>
        </w:rPr>
      </w:pPr>
      <w:r>
        <w:rPr>
          <w:sz w:val="24"/>
          <w:szCs w:val="24"/>
        </w:rPr>
        <w:t>Quarter 1: Report Card and behavior/work habit report- receive at November conferences either November 14 or November 16</w:t>
      </w:r>
    </w:p>
    <w:p w:rsidR="00343460" w:rsidRDefault="00343460" w:rsidP="004876DA">
      <w:pPr>
        <w:spacing w:after="0"/>
        <w:rPr>
          <w:sz w:val="24"/>
          <w:szCs w:val="24"/>
        </w:rPr>
      </w:pPr>
      <w:r>
        <w:rPr>
          <w:sz w:val="24"/>
          <w:szCs w:val="24"/>
        </w:rPr>
        <w:t>Quarter 2: Interim report and behavior/work habit report- Nov 22</w:t>
      </w:r>
    </w:p>
    <w:p w:rsidR="00343460" w:rsidRDefault="00343460" w:rsidP="004876DA">
      <w:pPr>
        <w:spacing w:after="0"/>
        <w:rPr>
          <w:sz w:val="24"/>
          <w:szCs w:val="24"/>
        </w:rPr>
      </w:pPr>
      <w:r>
        <w:rPr>
          <w:sz w:val="24"/>
          <w:szCs w:val="24"/>
        </w:rPr>
        <w:t>Quarter 2: Report card and behavior/work habit report- Jan 19</w:t>
      </w:r>
    </w:p>
    <w:p w:rsidR="00343460" w:rsidRDefault="00343460" w:rsidP="004876DA">
      <w:pPr>
        <w:spacing w:after="0"/>
        <w:rPr>
          <w:sz w:val="24"/>
          <w:szCs w:val="24"/>
        </w:rPr>
      </w:pPr>
      <w:r>
        <w:rPr>
          <w:sz w:val="24"/>
          <w:szCs w:val="24"/>
        </w:rPr>
        <w:t>Quarter 3: Interim report and behavior/work habit report- Feb 15</w:t>
      </w:r>
    </w:p>
    <w:p w:rsidR="00343460" w:rsidRDefault="00343460" w:rsidP="004876DA">
      <w:pPr>
        <w:spacing w:after="0"/>
        <w:rPr>
          <w:sz w:val="24"/>
          <w:szCs w:val="24"/>
        </w:rPr>
      </w:pPr>
      <w:r>
        <w:rPr>
          <w:sz w:val="24"/>
          <w:szCs w:val="24"/>
        </w:rPr>
        <w:t>Quarter 3: Report card and behavior/work habit report- March 22</w:t>
      </w:r>
    </w:p>
    <w:p w:rsidR="00343460" w:rsidRDefault="00343460" w:rsidP="004876DA">
      <w:pPr>
        <w:spacing w:after="0"/>
        <w:rPr>
          <w:sz w:val="24"/>
          <w:szCs w:val="24"/>
        </w:rPr>
      </w:pPr>
      <w:r>
        <w:rPr>
          <w:sz w:val="24"/>
          <w:szCs w:val="24"/>
        </w:rPr>
        <w:t>Quarter 4: Interim report and behavior/work habit report- April 27</w:t>
      </w:r>
    </w:p>
    <w:p w:rsidR="007E5729" w:rsidRDefault="00343460" w:rsidP="004876DA">
      <w:pPr>
        <w:spacing w:after="0"/>
        <w:rPr>
          <w:sz w:val="24"/>
          <w:szCs w:val="24"/>
        </w:rPr>
      </w:pPr>
      <w:r>
        <w:rPr>
          <w:sz w:val="24"/>
          <w:szCs w:val="24"/>
        </w:rPr>
        <w:t>Quarter 4: Report card and behavior/work habit report- Pick up from the office on June 5 between 8 am and 5 PM.  We will not be mailing them home.</w:t>
      </w:r>
      <w:r w:rsidR="007E5729">
        <w:rPr>
          <w:sz w:val="24"/>
          <w:szCs w:val="24"/>
        </w:rPr>
        <w:t xml:space="preserve"> </w:t>
      </w:r>
    </w:p>
    <w:p w:rsidR="00343460" w:rsidRPr="00F3236E" w:rsidRDefault="00F3236E" w:rsidP="004876DA">
      <w:pPr>
        <w:spacing w:after="0"/>
        <w:rPr>
          <w:b/>
          <w:sz w:val="24"/>
          <w:szCs w:val="24"/>
          <w:u w:val="single"/>
        </w:rPr>
      </w:pPr>
      <w:r>
        <w:rPr>
          <w:b/>
          <w:sz w:val="24"/>
          <w:szCs w:val="24"/>
          <w:u w:val="single"/>
        </w:rPr>
        <w:t>Quarterly awards and recognitions:</w:t>
      </w:r>
    </w:p>
    <w:p w:rsidR="00343460" w:rsidRDefault="00343460" w:rsidP="004876DA">
      <w:pPr>
        <w:spacing w:after="0"/>
        <w:rPr>
          <w:b/>
          <w:sz w:val="24"/>
          <w:szCs w:val="24"/>
        </w:rPr>
      </w:pPr>
      <w:r>
        <w:rPr>
          <w:b/>
          <w:sz w:val="24"/>
          <w:szCs w:val="24"/>
        </w:rPr>
        <w:t>Honor Roll and Merit Roll:</w:t>
      </w:r>
    </w:p>
    <w:p w:rsidR="00343460" w:rsidRDefault="00343460" w:rsidP="004876DA">
      <w:pPr>
        <w:spacing w:after="0"/>
        <w:rPr>
          <w:sz w:val="24"/>
          <w:szCs w:val="24"/>
        </w:rPr>
      </w:pPr>
      <w:r>
        <w:rPr>
          <w:sz w:val="24"/>
          <w:szCs w:val="24"/>
        </w:rPr>
        <w:t xml:space="preserve">Grades K-8 </w:t>
      </w:r>
      <w:r w:rsidR="00AE5A54">
        <w:rPr>
          <w:sz w:val="24"/>
          <w:szCs w:val="24"/>
        </w:rPr>
        <w:t>is</w:t>
      </w:r>
      <w:r>
        <w:rPr>
          <w:sz w:val="24"/>
          <w:szCs w:val="24"/>
        </w:rPr>
        <w:t xml:space="preserve"> eligible for merit roll each quarter</w:t>
      </w:r>
    </w:p>
    <w:p w:rsidR="00343460" w:rsidRPr="003D21E3" w:rsidRDefault="003D21E3" w:rsidP="003D21E3">
      <w:pPr>
        <w:pStyle w:val="ListParagraph"/>
        <w:numPr>
          <w:ilvl w:val="0"/>
          <w:numId w:val="1"/>
        </w:numPr>
        <w:spacing w:after="0"/>
        <w:rPr>
          <w:sz w:val="24"/>
          <w:szCs w:val="24"/>
        </w:rPr>
      </w:pPr>
      <w:r w:rsidRPr="003D21E3">
        <w:rPr>
          <w:sz w:val="24"/>
          <w:szCs w:val="24"/>
        </w:rPr>
        <w:t xml:space="preserve">Merit roll will be given to </w:t>
      </w:r>
      <w:r w:rsidR="00343460" w:rsidRPr="003D21E3">
        <w:rPr>
          <w:sz w:val="24"/>
          <w:szCs w:val="24"/>
        </w:rPr>
        <w:t>any student who</w:t>
      </w:r>
      <w:r w:rsidRPr="003D21E3">
        <w:rPr>
          <w:sz w:val="24"/>
          <w:szCs w:val="24"/>
        </w:rPr>
        <w:t xml:space="preserve"> is meeting grade level appropriate expectations for each classroom.  </w:t>
      </w:r>
    </w:p>
    <w:p w:rsidR="003D21E3" w:rsidRDefault="003D21E3" w:rsidP="004876DA">
      <w:pPr>
        <w:spacing w:after="0"/>
        <w:rPr>
          <w:sz w:val="24"/>
          <w:szCs w:val="24"/>
        </w:rPr>
      </w:pPr>
    </w:p>
    <w:p w:rsidR="003D21E3" w:rsidRDefault="003D21E3" w:rsidP="004876DA">
      <w:pPr>
        <w:spacing w:after="0"/>
        <w:rPr>
          <w:sz w:val="24"/>
          <w:szCs w:val="24"/>
        </w:rPr>
      </w:pPr>
      <w:r>
        <w:rPr>
          <w:sz w:val="24"/>
          <w:szCs w:val="24"/>
        </w:rPr>
        <w:t>Honor Roll is for students in grades 5-8 only:</w:t>
      </w:r>
    </w:p>
    <w:p w:rsidR="003D21E3" w:rsidRDefault="003D21E3" w:rsidP="003D21E3">
      <w:pPr>
        <w:pStyle w:val="ListParagraph"/>
        <w:numPr>
          <w:ilvl w:val="0"/>
          <w:numId w:val="1"/>
        </w:numPr>
        <w:spacing w:after="0"/>
        <w:rPr>
          <w:sz w:val="24"/>
          <w:szCs w:val="24"/>
        </w:rPr>
      </w:pPr>
      <w:r w:rsidRPr="003D21E3">
        <w:rPr>
          <w:sz w:val="24"/>
          <w:szCs w:val="24"/>
        </w:rPr>
        <w:t>Honor roll is achieved by receiving “M” and/or “E” (meeting or exceeding essential standard) in at least 90% of all standards assessed for that quarter.</w:t>
      </w:r>
    </w:p>
    <w:p w:rsidR="003D21E3" w:rsidRDefault="003D21E3" w:rsidP="003D21E3">
      <w:pPr>
        <w:spacing w:after="0"/>
        <w:rPr>
          <w:sz w:val="24"/>
          <w:szCs w:val="24"/>
        </w:rPr>
      </w:pPr>
    </w:p>
    <w:p w:rsidR="003D21E3" w:rsidRDefault="003D21E3" w:rsidP="003D21E3">
      <w:pPr>
        <w:spacing w:after="0"/>
        <w:rPr>
          <w:sz w:val="24"/>
          <w:szCs w:val="24"/>
        </w:rPr>
      </w:pPr>
      <w:r>
        <w:rPr>
          <w:b/>
          <w:sz w:val="24"/>
          <w:szCs w:val="24"/>
        </w:rPr>
        <w:t>Principal Recognition award:</w:t>
      </w:r>
    </w:p>
    <w:p w:rsidR="004876DA" w:rsidRPr="00F3236E" w:rsidRDefault="003D21E3" w:rsidP="004876DA">
      <w:pPr>
        <w:spacing w:after="0"/>
        <w:rPr>
          <w:sz w:val="24"/>
          <w:szCs w:val="24"/>
        </w:rPr>
      </w:pPr>
      <w:r>
        <w:rPr>
          <w:sz w:val="24"/>
          <w:szCs w:val="24"/>
        </w:rPr>
        <w:t>This will be awarded to students each quarter to the top students who show service to the school and follow the dress code and beha</w:t>
      </w:r>
      <w:r w:rsidR="00F3236E">
        <w:rPr>
          <w:sz w:val="24"/>
          <w:szCs w:val="24"/>
        </w:rPr>
        <w:t>vior expectations of the school.</w:t>
      </w:r>
    </w:p>
    <w:sectPr w:rsidR="004876DA" w:rsidRPr="00F3236E" w:rsidSect="004876DA">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E78BE"/>
    <w:multiLevelType w:val="hybridMultilevel"/>
    <w:tmpl w:val="5924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DA"/>
    <w:rsid w:val="00343460"/>
    <w:rsid w:val="003D21E3"/>
    <w:rsid w:val="004876DA"/>
    <w:rsid w:val="007E5729"/>
    <w:rsid w:val="00AE5A54"/>
    <w:rsid w:val="00E2218F"/>
    <w:rsid w:val="00F3236E"/>
    <w:rsid w:val="00FB3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1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47B8-8C31-44DE-9212-00185825A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 Principal</dc:creator>
  <cp:lastModifiedBy>ASA Principal</cp:lastModifiedBy>
  <cp:revision>1</cp:revision>
  <cp:lastPrinted>2017-08-30T15:21:00Z</cp:lastPrinted>
  <dcterms:created xsi:type="dcterms:W3CDTF">2017-08-30T14:26:00Z</dcterms:created>
  <dcterms:modified xsi:type="dcterms:W3CDTF">2017-08-30T15:22:00Z</dcterms:modified>
</cp:coreProperties>
</file>